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5" w:type="dxa"/>
        <w:tblInd w:w="-106" w:type="dxa"/>
        <w:tblLayout w:type="fixed"/>
        <w:tblLook w:val="0000"/>
      </w:tblPr>
      <w:tblGrid>
        <w:gridCol w:w="4801"/>
        <w:gridCol w:w="4800"/>
      </w:tblGrid>
      <w:tr w:rsidR="00E86EA0"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A0" w:rsidRDefault="00E86EA0">
            <w:pPr>
              <w:spacing w:after="0" w:line="240" w:lineRule="auto"/>
            </w:pPr>
            <w:r>
              <w:t xml:space="preserve">     </w:t>
            </w:r>
          </w:p>
          <w:p w:rsidR="00E86EA0" w:rsidRDefault="00E86EA0">
            <w:pPr>
              <w:spacing w:after="0" w:line="240" w:lineRule="auto"/>
            </w:pPr>
            <w:r>
              <w:t xml:space="preserve"> Принято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86EA0" w:rsidRDefault="00E86EA0">
            <w:pPr>
              <w:spacing w:after="0" w:line="240" w:lineRule="auto"/>
            </w:pPr>
            <w:r>
              <w:t>на Педагогическом совете                                                                                          Утверждаю:</w:t>
            </w:r>
          </w:p>
          <w:p w:rsidR="00E86EA0" w:rsidRDefault="00E86EA0">
            <w:pPr>
              <w:spacing w:after="0" w:line="240" w:lineRule="auto"/>
              <w:jc w:val="right"/>
            </w:pPr>
            <w:r>
              <w:t xml:space="preserve">от 03.09.2017г                                                                                                                         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6EA0" w:rsidRDefault="00E86EA0">
            <w:pPr>
              <w:spacing w:after="0" w:line="240" w:lineRule="auto"/>
              <w:jc w:val="right"/>
            </w:pPr>
            <w:r>
              <w:t>Утверждаю:</w:t>
            </w:r>
          </w:p>
          <w:p w:rsidR="00E86EA0" w:rsidRDefault="00E86EA0">
            <w:pPr>
              <w:spacing w:after="0" w:line="240" w:lineRule="auto"/>
              <w:jc w:val="right"/>
            </w:pPr>
            <w:r>
              <w:t>Директор МКОУ                                 «Курагская СОШ"</w:t>
            </w:r>
          </w:p>
          <w:p w:rsidR="00E86EA0" w:rsidRDefault="00E86EA0">
            <w:pPr>
              <w:spacing w:after="0" w:line="240" w:lineRule="auto"/>
              <w:jc w:val="right"/>
            </w:pPr>
            <w:r>
              <w:t xml:space="preserve">           _____________Магомедов И.Ф.</w:t>
            </w:r>
          </w:p>
          <w:p w:rsidR="00E86EA0" w:rsidRDefault="00E86EA0">
            <w:pPr>
              <w:spacing w:after="0" w:line="240" w:lineRule="auto"/>
            </w:pPr>
          </w:p>
          <w:p w:rsidR="00E86EA0" w:rsidRDefault="00E86EA0">
            <w:pPr>
              <w:spacing w:after="0" w:line="240" w:lineRule="auto"/>
            </w:pPr>
          </w:p>
          <w:p w:rsidR="00E86EA0" w:rsidRDefault="00E86EA0">
            <w:pPr>
              <w:spacing w:after="0" w:line="240" w:lineRule="auto"/>
            </w:pPr>
          </w:p>
          <w:p w:rsidR="00E86EA0" w:rsidRDefault="00E86E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86EA0" w:rsidRDefault="00E86EA0">
      <w:r>
        <w:t xml:space="preserve">     </w:t>
      </w:r>
    </w:p>
    <w:p w:rsidR="00E86EA0" w:rsidRDefault="00E86EA0">
      <w:pPr>
        <w:tabs>
          <w:tab w:val="left" w:pos="480"/>
          <w:tab w:val="left" w:pos="72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E86EA0" w:rsidRDefault="00E86EA0">
      <w:pPr>
        <w:tabs>
          <w:tab w:val="left" w:pos="480"/>
          <w:tab w:val="left" w:pos="720"/>
        </w:tabs>
        <w:spacing w:after="0" w:line="240" w:lineRule="auto"/>
        <w:jc w:val="center"/>
        <w:rPr>
          <w:b/>
          <w:bCs/>
          <w:sz w:val="28"/>
          <w:szCs w:val="28"/>
        </w:rPr>
      </w:pPr>
    </w:p>
    <w:p w:rsidR="00E86EA0" w:rsidRDefault="00E86EA0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E86EA0" w:rsidRDefault="00E86EA0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документах, подтверждающих обучение в организации, </w:t>
      </w:r>
    </w:p>
    <w:p w:rsidR="00E86EA0" w:rsidRDefault="00E86EA0">
      <w:p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если форма документа не установлена законом</w:t>
      </w:r>
    </w:p>
    <w:p w:rsidR="00E86EA0" w:rsidRDefault="00E86EA0">
      <w:pPr>
        <w:tabs>
          <w:tab w:val="left" w:pos="480"/>
          <w:tab w:val="left" w:pos="720"/>
        </w:tabs>
        <w:spacing w:after="0" w:line="240" w:lineRule="auto"/>
        <w:jc w:val="center"/>
        <w:rPr>
          <w:b/>
          <w:bCs/>
          <w:sz w:val="24"/>
          <w:szCs w:val="24"/>
        </w:rPr>
      </w:pPr>
    </w:p>
    <w:p w:rsidR="00E86EA0" w:rsidRDefault="00E86EA0">
      <w:pPr>
        <w:pStyle w:val="ListParagraph"/>
        <w:numPr>
          <w:ilvl w:val="0"/>
          <w:numId w:val="3"/>
        </w:numPr>
        <w:tabs>
          <w:tab w:val="left" w:pos="480"/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E86EA0" w:rsidRDefault="00E86EA0">
      <w:pPr>
        <w:pStyle w:val="ListParagraph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Положение разработано на основании закона «Об образовании» от 29.12.2012 №273-ФЗ, Устава МКОУ «Курагская СОШ» </w:t>
      </w:r>
    </w:p>
    <w:p w:rsidR="00E86EA0" w:rsidRDefault="00E86EA0">
      <w:pPr>
        <w:pStyle w:val="ListParagraph"/>
        <w:numPr>
          <w:ilvl w:val="1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– это лица, осваивающие образовательные программы начального общего, основного общего или среднего общего образования.</w:t>
      </w:r>
    </w:p>
    <w:p w:rsidR="00E86EA0" w:rsidRDefault="00E86EA0">
      <w:pPr>
        <w:pStyle w:val="ListParagraph"/>
        <w:spacing w:after="0" w:line="240" w:lineRule="auto"/>
        <w:ind w:left="284"/>
        <w:jc w:val="both"/>
        <w:rPr>
          <w:rFonts w:cs="Calibri"/>
          <w:sz w:val="24"/>
          <w:szCs w:val="24"/>
        </w:rPr>
      </w:pPr>
    </w:p>
    <w:p w:rsidR="00E86EA0" w:rsidRDefault="00E86EA0">
      <w:pPr>
        <w:pStyle w:val="ListParagraph"/>
        <w:numPr>
          <w:ilvl w:val="0"/>
          <w:numId w:val="3"/>
        </w:numPr>
        <w:tabs>
          <w:tab w:val="left" w:pos="480"/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Выдача документов, подтверждающих обучение</w:t>
      </w:r>
    </w:p>
    <w:p w:rsidR="00E86EA0" w:rsidRDefault="00E86EA0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>
        <w:rPr>
          <w:rFonts w:cs="Calibri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Учащимся выдаются следующие документы, подтверждающие обучение:</w:t>
      </w:r>
    </w:p>
    <w:p w:rsidR="00E86EA0" w:rsidRDefault="00E86EA0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Справка об обучении в образовательном учреждении, реализующем основные образовательные программы основного общего и (или) среднего общего образования не прошедшим итоговой аттестации или получившим неудовлетворительные результаты содержит следующие данные:</w:t>
      </w:r>
    </w:p>
    <w:p w:rsidR="00E86EA0" w:rsidRDefault="00E86EA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фамилию, имя, отчество учащегося, дату рождения, в какой школе обучался, наименование учебных предметов, годовые и итоговые отметки, баллы по результатам итоговой аттестации. (Приложение 1)</w:t>
      </w:r>
    </w:p>
    <w:p w:rsidR="00E86EA0" w:rsidRDefault="00E86EA0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Справка о результатах государственной (итоговой) аттестации содержит следующие данные:</w:t>
      </w:r>
    </w:p>
    <w:p w:rsidR="00E86EA0" w:rsidRDefault="00E86EA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фамилию, имя, отчество учащегося, дату рождения, в какой школе обучался, наименование учебных предметов, по которым проходил итоговую аттестацию, годовую отметку, результаты аттестации, итоговые результаты.(Приложение 2)</w:t>
      </w:r>
    </w:p>
    <w:p w:rsidR="00E86EA0" w:rsidRDefault="00E86EA0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 Справка об обучении в МКОУ «Курагская СОШ», выдаваемая для предъявления в УПФР, содержит следующие данные.</w:t>
      </w:r>
    </w:p>
    <w:p w:rsidR="00E86EA0" w:rsidRDefault="00E86EA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фамилию, имя, отчество учащегося, в каком классе обучается, в какой школе обучается, дата зачисления; предполагаемая дата окончания учебы. (Приложение 3)</w:t>
      </w:r>
    </w:p>
    <w:p w:rsidR="00E86EA0" w:rsidRDefault="00E86EA0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2.1.4. Справка об обучении в МКОУ «Курагская СОШ», выдаваемая дляосуществления льготного проезда, содержит следующие данные.</w:t>
      </w:r>
    </w:p>
    <w:p w:rsidR="00E86EA0" w:rsidRDefault="00E86EA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фамилию, имя, отчество учащегося, в каком классе обучается, в какой школе обучается, фотографию учащегося. (Приложение 4)</w:t>
      </w:r>
    </w:p>
    <w:p w:rsidR="00E86EA0" w:rsidRDefault="00E86EA0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2.1.5. Справка-подтверждения о зачислении в МКОУ «Курагская СОШ» после предоставления необходимой документации, выдаваемая для предъявления в образовательное учреждение, из которого переводится обучающийся, содержит следующие данные.</w:t>
      </w:r>
    </w:p>
    <w:p w:rsidR="00E86EA0" w:rsidRDefault="00E86EA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фамилию, имя, отчество учащегося, дату рождения, приказ о зачислении, в какую школу будет зачислен, в какой класс будет зачислен учащийся (Приложение 5).</w:t>
      </w:r>
    </w:p>
    <w:p w:rsidR="00E86EA0" w:rsidRDefault="00E86EA0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2.1.6. Справка об обучении в МКОУ «Курагская СОШ», выдаваемая для предъявления на работу родителям (законным представителям), для предъявления в суд, органы опеки, МВД, вышестоящие органы образования и др., содержит следующие данные.</w:t>
      </w:r>
    </w:p>
    <w:p w:rsidR="00E86EA0" w:rsidRDefault="00E86EA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фамилию, имя, отчество учащегося, дату рождения, в каком классе обучается, в какой школе обучается. (Приложение 6)</w:t>
      </w:r>
    </w:p>
    <w:p w:rsidR="00E86EA0" w:rsidRDefault="00E86EA0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2.1.7. Справка об окончании МКОУ «Курагская СОШ»  и получении аттестата с оценками содержит следующие данные.</w:t>
      </w:r>
    </w:p>
    <w:p w:rsidR="00E86EA0" w:rsidRDefault="00E86EA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фамилию, имя, отчество учащегося, дату рождения, дату окончания школы, номер аттестата, наименования предметов, оценки. (Приложение 7)</w:t>
      </w:r>
    </w:p>
    <w:p w:rsidR="00E86EA0" w:rsidRDefault="00E86EA0">
      <w:pPr>
        <w:pStyle w:val="ListParagraph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2.1.8. Справка для предъявления в военный комиссариат содержит следующие данные:</w:t>
      </w:r>
    </w:p>
    <w:p w:rsidR="00E86EA0" w:rsidRDefault="00E86EA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фамилию, имя, отчество учащегося, дату рождения, приказ о зачислении в образовательное учреждение, дату зачисления, в каком классе обучается, в какой школе обучается (с указанием данных о государственной аккредитации), форму обучения, предполагаемый год окончания обучения. (Приложение 8)</w:t>
      </w:r>
    </w:p>
    <w:p w:rsidR="00E86EA0" w:rsidRDefault="00E86E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2.1.9. Иные документы, подтверждающие обучение  в  МКОУ «Курагская СОШ», осуществляющей образовательную деятельность,  в случаях, предусмотренных законодательством Российской Федерации или локальными нормативными актами.</w:t>
      </w:r>
    </w:p>
    <w:p w:rsidR="00E86EA0" w:rsidRDefault="00E86E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 Документы, подтверждающие обучение в  МКОУ «Курагская СОШ» выдаются учащимся, родителям (законным представителям) по устному требованию в течение трех календарных дней с момента требования.</w:t>
      </w:r>
    </w:p>
    <w:p w:rsidR="00E86EA0" w:rsidRDefault="00E86EA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 Выдача справок, предусмотренных в п. 2.1.5., 2.1.7., 2.1.8., фиксируется в  журнале «Регистрации исходящей документации». </w:t>
      </w:r>
    </w:p>
    <w:p w:rsidR="00E86EA0" w:rsidRDefault="00E86EA0">
      <w:pPr>
        <w:tabs>
          <w:tab w:val="left" w:pos="48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6EA0" w:rsidRDefault="00E86EA0">
      <w:pPr>
        <w:widowControl w:val="0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Ответственность за выдачу  документов, </w:t>
      </w:r>
    </w:p>
    <w:p w:rsidR="00E86EA0" w:rsidRDefault="00E86E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подтверждающих обучение</w:t>
      </w:r>
    </w:p>
    <w:p w:rsidR="00E86EA0" w:rsidRDefault="00E86EA0">
      <w:pPr>
        <w:widowControl w:val="0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Ответственный за выдачу документов, предусмотренных п.п. 2.1.3., 2.1.4., 2.1.5., 2.1.6</w:t>
      </w:r>
      <w:r>
        <w:rPr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2.1.7.,2.1.8.  настоящего положения  - секретарь МКОУ «Курагская СОШ»</w:t>
      </w:r>
    </w:p>
    <w:p w:rsidR="00E86EA0" w:rsidRDefault="00E86EA0">
      <w:pPr>
        <w:widowControl w:val="0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Ответственные за выдачу  документов, предусмотренных п.п. 2.1.1</w:t>
      </w:r>
      <w:r>
        <w:rPr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2.1.2. настоящего положения  - заместитель директора  по учебно-воспитательной работе и секретарь МКОУ «Курагская СОШ»</w:t>
      </w:r>
      <w:r>
        <w:rPr>
          <w:sz w:val="24"/>
          <w:szCs w:val="24"/>
        </w:rPr>
        <w:t>.</w:t>
      </w:r>
    </w:p>
    <w:p w:rsidR="00E86EA0" w:rsidRDefault="00E86EA0">
      <w:pPr>
        <w:widowControl w:val="0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Лица, осуществляющие выдачу документов несут ответственность за предоставление  недостоверных данных.</w:t>
      </w:r>
    </w:p>
    <w:p w:rsidR="00E86EA0" w:rsidRDefault="00E86EA0">
      <w:pPr>
        <w:tabs>
          <w:tab w:val="left" w:pos="480"/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6EA0" w:rsidRDefault="00E86EA0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86EA0" w:rsidRDefault="00E86EA0">
      <w:pPr>
        <w:tabs>
          <w:tab w:val="left" w:pos="480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E86EA0" w:rsidSect="00E86E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701" w:header="709" w:footer="70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EA0" w:rsidRDefault="00E86EA0" w:rsidP="00E86EA0">
      <w:pPr>
        <w:spacing w:after="0" w:line="240" w:lineRule="auto"/>
      </w:pPr>
      <w:r>
        <w:separator/>
      </w:r>
    </w:p>
  </w:endnote>
  <w:endnote w:type="continuationSeparator" w:id="1">
    <w:p w:rsidR="00E86EA0" w:rsidRDefault="00E86EA0" w:rsidP="00E8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EA0" w:rsidRDefault="00E86EA0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EA0" w:rsidRDefault="00E86EA0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EA0" w:rsidRDefault="00E86EA0">
    <w:pPr>
      <w:widowControl w:val="0"/>
      <w:spacing w:after="0" w:line="240" w:lineRule="auto"/>
      <w:rPr>
        <w:rFonts w:cstheme="minorBidi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EA0" w:rsidRDefault="00E86EA0" w:rsidP="00E86EA0">
      <w:pPr>
        <w:spacing w:after="0" w:line="240" w:lineRule="auto"/>
      </w:pPr>
      <w:r>
        <w:separator/>
      </w:r>
    </w:p>
  </w:footnote>
  <w:footnote w:type="continuationSeparator" w:id="1">
    <w:p w:rsidR="00E86EA0" w:rsidRDefault="00E86EA0" w:rsidP="00E8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EA0" w:rsidRDefault="00E86EA0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EA0" w:rsidRDefault="00E86EA0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EA0" w:rsidRDefault="00E86EA0">
    <w:pPr>
      <w:widowControl w:val="0"/>
      <w:spacing w:after="0" w:line="240" w:lineRule="auto"/>
      <w:rPr>
        <w:rFonts w:cstheme="minorBidi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01BE"/>
    <w:multiLevelType w:val="multilevel"/>
    <w:tmpl w:val="3E7D15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1B84DBB8"/>
    <w:multiLevelType w:val="multilevel"/>
    <w:tmpl w:val="7F5CB2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1080"/>
        </w:tabs>
      </w:pPr>
      <w:rPr>
        <w:rFonts w:ascii="Times New Roman" w:hAnsi="Times New Roman" w:cs="Times New Roman"/>
        <w:sz w:val="34"/>
        <w:szCs w:val="3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701D0B06"/>
    <w:multiLevelType w:val="multilevel"/>
    <w:tmpl w:val="2CA76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/>
        <w:sz w:val="34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7BD3B19C"/>
    <w:multiLevelType w:val="multilevel"/>
    <w:tmpl w:val="798742B8"/>
    <w:lvl w:ilvl="0"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6EA0"/>
    <w:rsid w:val="00E86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EA0"/>
    <w:rPr>
      <w:rFonts w:ascii="Times New Roman" w:hAnsi="Times New Roman" w:cs="Times New Roman"/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cstheme="minorBidi"/>
    </w:rPr>
  </w:style>
  <w:style w:type="paragraph" w:customStyle="1" w:styleId="a">
    <w:name w:val="......."/>
    <w:basedOn w:val="Normal"/>
    <w:next w:val="Normal"/>
    <w:uiPriority w:val="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pPr>
      <w:spacing w:after="0" w:line="240" w:lineRule="auto"/>
      <w:ind w:left="2832" w:firstLine="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86EA0"/>
    <w:rPr>
      <w:rFonts w:ascii="Calibri" w:hAnsi="Calibri" w:cs="Calibri"/>
    </w:rPr>
  </w:style>
  <w:style w:type="character" w:customStyle="1" w:styleId="BodyTextIndentChar1">
    <w:name w:val="Body Text Indent Char1"/>
    <w:basedOn w:val="DefaultParagraphFont"/>
    <w:link w:val="BodyTextIndent"/>
    <w:uiPriority w:val="99"/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/>
  <cp:revision>0</cp:revision>
</cp:coreProperties>
</file>